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07" w:rsidRDefault="002D1683">
      <w:r>
        <w:t>8</w:t>
      </w:r>
      <w:r w:rsidRPr="002D1683">
        <w:rPr>
          <w:vertAlign w:val="superscript"/>
        </w:rPr>
        <w:t>th</w:t>
      </w:r>
      <w:r>
        <w:t xml:space="preserve"> Grade Agriculture Cycle</w:t>
      </w:r>
    </w:p>
    <w:p w:rsidR="002D1683" w:rsidRDefault="002D1683"/>
    <w:p w:rsidR="002D1683" w:rsidRDefault="002D1683">
      <w:r>
        <w:t>This class will comprise of 4 to 5 units on agriculture topics that begin to address basic knowledge in agriculture vocabulary and introductory concepts.  The main goal of this class is to introduce those new terms to students, and to challenge their view of what agriculture is today while emphasizing its importance and relevance in today’s state and national economy.</w:t>
      </w:r>
    </w:p>
    <w:p w:rsidR="002D1683" w:rsidRDefault="002D1683"/>
    <w:p w:rsidR="002D1683" w:rsidRDefault="002D1683"/>
    <w:p w:rsidR="002D1683" w:rsidRDefault="002D1683">
      <w:pPr>
        <w:rPr>
          <w:b/>
        </w:rPr>
      </w:pPr>
      <w:r>
        <w:rPr>
          <w:b/>
        </w:rPr>
        <w:t>Unit 1:  General Agriculture</w:t>
      </w:r>
    </w:p>
    <w:p w:rsidR="002D1683" w:rsidRDefault="002D1683">
      <w:pPr>
        <w:rPr>
          <w:b/>
        </w:rPr>
      </w:pPr>
    </w:p>
    <w:p w:rsidR="002D1683" w:rsidRDefault="002D1683">
      <w:pPr>
        <w:rPr>
          <w:b/>
        </w:rPr>
      </w:pPr>
    </w:p>
    <w:p w:rsidR="002D1683" w:rsidRDefault="002D1683">
      <w:pPr>
        <w:rPr>
          <w:b/>
        </w:rPr>
      </w:pPr>
      <w:r>
        <w:rPr>
          <w:b/>
        </w:rPr>
        <w:t>Unit 2:  Plant Science</w:t>
      </w:r>
    </w:p>
    <w:p w:rsidR="002D1683" w:rsidRDefault="002D1683">
      <w:pPr>
        <w:rPr>
          <w:b/>
        </w:rPr>
      </w:pPr>
    </w:p>
    <w:p w:rsidR="002D1683" w:rsidRDefault="002D1683">
      <w:pPr>
        <w:rPr>
          <w:b/>
        </w:rPr>
      </w:pPr>
    </w:p>
    <w:p w:rsidR="002D1683" w:rsidRDefault="002D1683">
      <w:pPr>
        <w:rPr>
          <w:b/>
        </w:rPr>
      </w:pPr>
      <w:r>
        <w:rPr>
          <w:b/>
        </w:rPr>
        <w:t>Unit 3:  Animal Science</w:t>
      </w:r>
    </w:p>
    <w:p w:rsidR="002D1683" w:rsidRDefault="002D1683">
      <w:pPr>
        <w:rPr>
          <w:b/>
        </w:rPr>
      </w:pPr>
    </w:p>
    <w:p w:rsidR="002D1683" w:rsidRDefault="002D1683">
      <w:pPr>
        <w:rPr>
          <w:b/>
        </w:rPr>
      </w:pPr>
    </w:p>
    <w:p w:rsidR="002D1683" w:rsidRDefault="002D1683">
      <w:pPr>
        <w:rPr>
          <w:b/>
        </w:rPr>
      </w:pPr>
      <w:r>
        <w:rPr>
          <w:b/>
        </w:rPr>
        <w:t>Unit 4:  Wildlife and Ecology</w:t>
      </w:r>
    </w:p>
    <w:p w:rsidR="002D1683" w:rsidRDefault="002D1683">
      <w:pPr>
        <w:rPr>
          <w:b/>
        </w:rPr>
      </w:pPr>
      <w:bookmarkStart w:id="0" w:name="_GoBack"/>
      <w:bookmarkEnd w:id="0"/>
    </w:p>
    <w:p w:rsidR="002D1683" w:rsidRDefault="002D1683">
      <w:pPr>
        <w:rPr>
          <w:b/>
        </w:rPr>
      </w:pPr>
    </w:p>
    <w:p w:rsidR="002D1683" w:rsidRPr="002D1683" w:rsidRDefault="002D1683">
      <w:pPr>
        <w:rPr>
          <w:b/>
        </w:rPr>
      </w:pPr>
      <w:r>
        <w:rPr>
          <w:b/>
        </w:rPr>
        <w:t>Unit 5: Leadership</w:t>
      </w:r>
    </w:p>
    <w:sectPr w:rsidR="002D1683" w:rsidRPr="002D1683" w:rsidSect="00130D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683"/>
    <w:rsid w:val="00130D07"/>
    <w:rsid w:val="002D1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25308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79</Words>
  <Characters>456</Characters>
  <Application>Microsoft Macintosh Word</Application>
  <DocSecurity>0</DocSecurity>
  <Lines>3</Lines>
  <Paragraphs>1</Paragraphs>
  <ScaleCrop>false</ScaleCrop>
  <Company>Centura Public School</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Hadenfeldt</dc:creator>
  <cp:keywords/>
  <dc:description/>
  <cp:lastModifiedBy>John Hadenfeldt</cp:lastModifiedBy>
  <cp:revision>1</cp:revision>
  <dcterms:created xsi:type="dcterms:W3CDTF">2013-09-03T13:08:00Z</dcterms:created>
  <dcterms:modified xsi:type="dcterms:W3CDTF">2013-09-03T13:15:00Z</dcterms:modified>
</cp:coreProperties>
</file>